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0CBA" w:rsidRPr="00B30F64" w:rsidRDefault="00F50CBA" w:rsidP="00F50CBA">
      <w:pPr>
        <w:pStyle w:val="Default"/>
        <w:ind w:left="720"/>
        <w:jc w:val="center"/>
        <w:rPr>
          <w:b/>
          <w:lang w:val="es-BO"/>
        </w:rPr>
      </w:pPr>
      <w:r w:rsidRPr="00B30F64">
        <w:rPr>
          <w:b/>
          <w:lang w:val="es-BO"/>
        </w:rPr>
        <w:t>Comunidad de Práctica en Género y Energía</w:t>
      </w:r>
    </w:p>
    <w:p w:rsidR="00F50CBA" w:rsidRPr="00B30F64" w:rsidRDefault="00F50CBA" w:rsidP="00EE2595">
      <w:pPr>
        <w:jc w:val="right"/>
        <w:rPr>
          <w:rFonts w:ascii="Arial" w:hAnsi="Arial" w:cs="Arial"/>
          <w:lang w:val="es-BO"/>
        </w:rPr>
      </w:pPr>
    </w:p>
    <w:p w:rsidR="00EC3373" w:rsidRDefault="00EC3373" w:rsidP="00E45739">
      <w:pPr>
        <w:jc w:val="right"/>
        <w:rPr>
          <w:rFonts w:ascii="Arial" w:hAnsi="Arial" w:cs="Arial"/>
          <w:color w:val="000000"/>
          <w:sz w:val="24"/>
          <w:szCs w:val="24"/>
        </w:rPr>
      </w:pPr>
      <w:r w:rsidRPr="00B30F64">
        <w:rPr>
          <w:rFonts w:ascii="Arial" w:hAnsi="Arial" w:cs="Arial"/>
          <w:color w:val="000000"/>
          <w:sz w:val="24"/>
          <w:szCs w:val="24"/>
        </w:rPr>
        <w:t xml:space="preserve">Carlos </w:t>
      </w:r>
      <w:proofErr w:type="spellStart"/>
      <w:r w:rsidRPr="00B30F64">
        <w:rPr>
          <w:rFonts w:ascii="Arial" w:hAnsi="Arial" w:cs="Arial"/>
          <w:color w:val="000000"/>
          <w:sz w:val="24"/>
          <w:szCs w:val="24"/>
        </w:rPr>
        <w:t>Ormachea</w:t>
      </w:r>
      <w:proofErr w:type="spellEnd"/>
      <w:r w:rsidR="00E45739">
        <w:rPr>
          <w:rFonts w:ascii="Arial" w:hAnsi="Arial" w:cs="Arial"/>
          <w:color w:val="000000"/>
          <w:sz w:val="24"/>
          <w:szCs w:val="24"/>
        </w:rPr>
        <w:t xml:space="preserve"> - </w:t>
      </w:r>
      <w:hyperlink r:id="rId7" w:history="1">
        <w:r w:rsidR="00E45739" w:rsidRPr="00E91115">
          <w:rPr>
            <w:rStyle w:val="Hipervnculo"/>
            <w:rFonts w:ascii="Arial" w:hAnsi="Arial" w:cs="Arial"/>
            <w:sz w:val="24"/>
            <w:szCs w:val="24"/>
          </w:rPr>
          <w:t>carlos.ormachea@ip-consult.de</w:t>
        </w:r>
      </w:hyperlink>
    </w:p>
    <w:p w:rsidR="00E45739" w:rsidRPr="00B30F64" w:rsidRDefault="00E45739" w:rsidP="00E45739">
      <w:pPr>
        <w:jc w:val="right"/>
        <w:rPr>
          <w:rFonts w:ascii="Arial" w:hAnsi="Arial" w:cs="Arial"/>
          <w:color w:val="000000"/>
          <w:sz w:val="24"/>
          <w:szCs w:val="24"/>
        </w:rPr>
      </w:pPr>
      <w:r>
        <w:rPr>
          <w:rFonts w:ascii="Arial" w:hAnsi="Arial" w:cs="Arial"/>
          <w:color w:val="000000"/>
          <w:sz w:val="24"/>
          <w:szCs w:val="24"/>
        </w:rPr>
        <w:t>Alejandra Prada -</w:t>
      </w:r>
      <w:bookmarkStart w:id="0" w:name="_GoBack"/>
      <w:bookmarkEnd w:id="0"/>
      <w:r>
        <w:rPr>
          <w:rFonts w:ascii="Arial" w:hAnsi="Arial" w:cs="Arial"/>
          <w:color w:val="000000"/>
          <w:sz w:val="24"/>
          <w:szCs w:val="24"/>
        </w:rPr>
        <w:t xml:space="preserve"> </w:t>
      </w:r>
      <w:proofErr w:type="spellStart"/>
      <w:r>
        <w:rPr>
          <w:rFonts w:ascii="Arial" w:hAnsi="Arial" w:cs="Arial"/>
          <w:color w:val="000000"/>
          <w:sz w:val="24"/>
          <w:szCs w:val="24"/>
        </w:rPr>
        <w:t>Alejandra.prada@giz.de</w:t>
      </w:r>
      <w:proofErr w:type="spellEnd"/>
    </w:p>
    <w:p w:rsidR="00DE4D1E" w:rsidRPr="00293BF6" w:rsidRDefault="00DE4D1E" w:rsidP="00293BF6">
      <w:pPr>
        <w:jc w:val="both"/>
        <w:rPr>
          <w:rFonts w:ascii="Arial" w:hAnsi="Arial" w:cs="Arial"/>
        </w:rPr>
      </w:pPr>
      <w:r w:rsidRPr="00B30F64">
        <w:rPr>
          <w:rFonts w:ascii="Arial" w:hAnsi="Arial" w:cs="Arial"/>
          <w:color w:val="000000"/>
          <w:sz w:val="24"/>
          <w:szCs w:val="24"/>
        </w:rPr>
        <w:t>Parte de las políticas internas de la Cooperación Alemana al Desarrollo es introducir el “</w:t>
      </w:r>
      <w:proofErr w:type="spellStart"/>
      <w:r w:rsidRPr="00B30F64">
        <w:rPr>
          <w:rFonts w:ascii="Arial" w:hAnsi="Arial" w:cs="Arial"/>
          <w:color w:val="000000"/>
          <w:sz w:val="24"/>
          <w:szCs w:val="24"/>
        </w:rPr>
        <w:t>Mainstreaming</w:t>
      </w:r>
      <w:proofErr w:type="spellEnd"/>
      <w:r w:rsidRPr="00B30F64">
        <w:rPr>
          <w:rFonts w:ascii="Arial" w:hAnsi="Arial" w:cs="Arial"/>
          <w:color w:val="000000"/>
          <w:sz w:val="24"/>
          <w:szCs w:val="24"/>
        </w:rPr>
        <w:t xml:space="preserve"> de Género” en el origen de un programa y/o proyecto</w:t>
      </w:r>
      <w:r w:rsidR="00FD7995">
        <w:rPr>
          <w:rFonts w:ascii="Arial" w:hAnsi="Arial" w:cs="Arial"/>
          <w:color w:val="000000"/>
          <w:sz w:val="24"/>
          <w:szCs w:val="24"/>
        </w:rPr>
        <w:t xml:space="preserve">. </w:t>
      </w:r>
      <w:r w:rsidRPr="00293BF6">
        <w:rPr>
          <w:rFonts w:ascii="Arial" w:hAnsi="Arial" w:cs="Arial"/>
          <w:color w:val="000000"/>
          <w:sz w:val="24"/>
          <w:szCs w:val="24"/>
        </w:rPr>
        <w:t>En ese sentido, en marzo de 2018, se llevó a cabo el grupo focal para el “Análisis de Género del Programa de Energías Renovables (PEERR</w:t>
      </w:r>
      <w:r w:rsidR="00FD7995" w:rsidRPr="00293BF6">
        <w:rPr>
          <w:rFonts w:ascii="Arial" w:hAnsi="Arial" w:cs="Arial"/>
          <w:color w:val="000000"/>
          <w:sz w:val="24"/>
          <w:szCs w:val="24"/>
        </w:rPr>
        <w:t>-</w:t>
      </w:r>
      <w:r w:rsidRPr="00293BF6">
        <w:rPr>
          <w:rFonts w:ascii="Arial" w:hAnsi="Arial" w:cs="Arial"/>
          <w:color w:val="000000"/>
          <w:sz w:val="24"/>
          <w:szCs w:val="24"/>
        </w:rPr>
        <w:t xml:space="preserve">II)”, </w:t>
      </w:r>
      <w:r w:rsidR="00FD7995" w:rsidRPr="00293BF6">
        <w:rPr>
          <w:rFonts w:ascii="Arial" w:hAnsi="Arial" w:cs="Arial"/>
          <w:color w:val="000000"/>
          <w:sz w:val="24"/>
          <w:szCs w:val="24"/>
        </w:rPr>
        <w:t>que</w:t>
      </w:r>
      <w:r w:rsidRPr="00293BF6">
        <w:rPr>
          <w:rFonts w:ascii="Arial" w:hAnsi="Arial" w:cs="Arial"/>
          <w:color w:val="000000"/>
          <w:sz w:val="24"/>
          <w:szCs w:val="24"/>
        </w:rPr>
        <w:t xml:space="preserve"> contó con la participación de siete instituciones. Resultado de ello, se reconoció la necesidad de crear un espacio de encuentro entre mujeres profesionales que abordan el área de energía, desde un enfoque de género</w:t>
      </w:r>
      <w:r w:rsidR="00FD7995" w:rsidRPr="00293BF6">
        <w:rPr>
          <w:rFonts w:ascii="Arial" w:hAnsi="Arial" w:cs="Arial"/>
          <w:color w:val="000000"/>
          <w:sz w:val="24"/>
          <w:szCs w:val="24"/>
        </w:rPr>
        <w:t>.</w:t>
      </w:r>
    </w:p>
    <w:p w:rsidR="00DE4D1E" w:rsidRPr="00FD7995" w:rsidRDefault="00FD7995" w:rsidP="00DE4D1E">
      <w:pPr>
        <w:pStyle w:val="Default"/>
        <w:jc w:val="both"/>
        <w:rPr>
          <w:lang w:val="es-BO"/>
        </w:rPr>
      </w:pPr>
      <w:r>
        <w:rPr>
          <w:lang w:val="es-BO"/>
        </w:rPr>
        <w:t>Posterior al grupo focal, e</w:t>
      </w:r>
      <w:r w:rsidR="00DE4D1E" w:rsidRPr="00B30F64">
        <w:rPr>
          <w:lang w:val="es-BO"/>
        </w:rPr>
        <w:t xml:space="preserve">n agosto de 2018 se gestó el nacimiento de la “Comunidad de Práctica (CdP) en Género y Energía” en la ciudad de La Paz, la cual contó con la </w:t>
      </w:r>
      <w:r w:rsidR="00DE4D1E" w:rsidRPr="00FD7995">
        <w:rPr>
          <w:lang w:val="es-BO"/>
        </w:rPr>
        <w:t xml:space="preserve">participación de </w:t>
      </w:r>
      <w:r w:rsidR="00DE4D1E" w:rsidRPr="00FD7995">
        <w:rPr>
          <w:color w:val="auto"/>
          <w:lang w:val="es-BO"/>
        </w:rPr>
        <w:t>mujeres profesionales</w:t>
      </w:r>
      <w:r w:rsidR="00DE4D1E" w:rsidRPr="00FD7995">
        <w:rPr>
          <w:lang w:val="es-BO"/>
        </w:rPr>
        <w:t xml:space="preserve"> de nueve instituciones aliadas que</w:t>
      </w:r>
      <w:r w:rsidR="00DE4D1E" w:rsidRPr="00FD7995">
        <w:rPr>
          <w:color w:val="auto"/>
          <w:lang w:val="es-BO"/>
        </w:rPr>
        <w:t xml:space="preserve"> se desempeñan en </w:t>
      </w:r>
      <w:r w:rsidRPr="00FD7995">
        <w:rPr>
          <w:color w:val="auto"/>
          <w:lang w:val="es-BO"/>
        </w:rPr>
        <w:t>la</w:t>
      </w:r>
      <w:r w:rsidR="00DE4D1E" w:rsidRPr="00FD7995">
        <w:rPr>
          <w:color w:val="auto"/>
          <w:lang w:val="es-BO"/>
        </w:rPr>
        <w:t xml:space="preserve"> gestión energética en el país</w:t>
      </w:r>
      <w:r w:rsidRPr="00FD7995">
        <w:rPr>
          <w:color w:val="auto"/>
          <w:lang w:val="es-BO"/>
        </w:rPr>
        <w:t xml:space="preserve">, </w:t>
      </w:r>
      <w:r w:rsidR="00DE4D1E" w:rsidRPr="00FD7995">
        <w:rPr>
          <w:color w:val="000000" w:themeColor="text1"/>
          <w:lang w:val="es-VE"/>
        </w:rPr>
        <w:t xml:space="preserve">con el objetivo de compartir ideas, encontrar soluciones e innovar uniendo esfuerzos para el desarrollo contínuo de un área de conocimiento especializado, donde colaboran </w:t>
      </w:r>
      <w:r w:rsidR="00DE4D1E" w:rsidRPr="00E70557">
        <w:rPr>
          <w:lang w:val="es-BO"/>
        </w:rPr>
        <w:t>y aprenden un</w:t>
      </w:r>
      <w:r w:rsidRPr="00E70557">
        <w:rPr>
          <w:lang w:val="es-BO"/>
        </w:rPr>
        <w:t>a</w:t>
      </w:r>
      <w:r w:rsidR="00DE4D1E" w:rsidRPr="00E70557">
        <w:rPr>
          <w:lang w:val="es-BO"/>
        </w:rPr>
        <w:t>s de otr</w:t>
      </w:r>
      <w:r w:rsidRPr="00E70557">
        <w:rPr>
          <w:lang w:val="es-BO"/>
        </w:rPr>
        <w:t>a</w:t>
      </w:r>
      <w:r w:rsidR="00DE4D1E" w:rsidRPr="00E70557">
        <w:rPr>
          <w:lang w:val="es-BO"/>
        </w:rPr>
        <w:t>s</w:t>
      </w:r>
      <w:r w:rsidR="00293BF6" w:rsidRPr="00E70557">
        <w:rPr>
          <w:lang w:val="es-BO"/>
        </w:rPr>
        <w:t>.</w:t>
      </w:r>
      <w:r w:rsidR="00DE4D1E" w:rsidRPr="00E70557">
        <w:rPr>
          <w:lang w:val="es-BO"/>
        </w:rPr>
        <w:t xml:space="preserve"> </w:t>
      </w:r>
    </w:p>
    <w:p w:rsidR="00A160F9" w:rsidRPr="00E70557" w:rsidRDefault="00A160F9" w:rsidP="00DE4D1E">
      <w:pPr>
        <w:pStyle w:val="Default"/>
        <w:jc w:val="both"/>
        <w:rPr>
          <w:lang w:val="es-BO"/>
        </w:rPr>
      </w:pPr>
    </w:p>
    <w:p w:rsidR="00E70557" w:rsidRPr="00E70557" w:rsidRDefault="00A160F9" w:rsidP="00E70557">
      <w:pPr>
        <w:jc w:val="both"/>
        <w:rPr>
          <w:rFonts w:ascii="Arial" w:hAnsi="Arial" w:cs="Arial"/>
          <w:color w:val="000000"/>
          <w:sz w:val="24"/>
          <w:szCs w:val="24"/>
          <w:lang w:val="es-BO"/>
        </w:rPr>
      </w:pPr>
      <w:r w:rsidRPr="00E70557">
        <w:rPr>
          <w:rFonts w:ascii="Arial" w:hAnsi="Arial" w:cs="Arial"/>
          <w:color w:val="000000"/>
          <w:sz w:val="24"/>
          <w:szCs w:val="24"/>
          <w:lang w:val="es-BO"/>
        </w:rPr>
        <w:t>A lo largo</w:t>
      </w:r>
      <w:r w:rsidR="00DE4D1E" w:rsidRPr="00E70557">
        <w:rPr>
          <w:rFonts w:ascii="Arial" w:hAnsi="Arial" w:cs="Arial"/>
          <w:color w:val="000000"/>
          <w:sz w:val="24"/>
          <w:szCs w:val="24"/>
          <w:lang w:val="es-BO"/>
        </w:rPr>
        <w:t xml:space="preserve"> de catorce meses</w:t>
      </w:r>
      <w:r w:rsidRPr="00E70557">
        <w:rPr>
          <w:rFonts w:ascii="Arial" w:hAnsi="Arial" w:cs="Arial"/>
          <w:color w:val="000000"/>
          <w:sz w:val="24"/>
          <w:szCs w:val="24"/>
          <w:lang w:val="es-BO"/>
        </w:rPr>
        <w:t>,</w:t>
      </w:r>
      <w:r w:rsidR="00DE4D1E" w:rsidRPr="00E70557">
        <w:rPr>
          <w:rFonts w:ascii="Arial" w:hAnsi="Arial" w:cs="Arial"/>
          <w:color w:val="000000"/>
          <w:sz w:val="24"/>
          <w:szCs w:val="24"/>
          <w:lang w:val="es-BO"/>
        </w:rPr>
        <w:t xml:space="preserve"> se desarrollaron siete encuentros en la ciudad de La Paz</w:t>
      </w:r>
      <w:r w:rsidR="00293BF6" w:rsidRPr="00E70557">
        <w:rPr>
          <w:rFonts w:ascii="Arial" w:hAnsi="Arial" w:cs="Arial"/>
          <w:color w:val="000000"/>
          <w:sz w:val="24"/>
          <w:szCs w:val="24"/>
          <w:lang w:val="es-BO"/>
        </w:rPr>
        <w:t xml:space="preserve">, lo cual </w:t>
      </w:r>
      <w:r w:rsidR="00DE4D1E" w:rsidRPr="00E70557">
        <w:rPr>
          <w:rFonts w:ascii="Arial" w:hAnsi="Arial" w:cs="Arial"/>
          <w:color w:val="000000"/>
          <w:sz w:val="24"/>
          <w:szCs w:val="24"/>
          <w:lang w:val="es-BO"/>
        </w:rPr>
        <w:t>generó la inclusión de nuevas instituciones y organizaciones</w:t>
      </w:r>
      <w:r w:rsidR="00293BF6" w:rsidRPr="00E70557">
        <w:rPr>
          <w:rFonts w:ascii="Arial" w:hAnsi="Arial" w:cs="Arial"/>
          <w:color w:val="000000"/>
          <w:sz w:val="24"/>
          <w:szCs w:val="24"/>
          <w:lang w:val="es-BO"/>
        </w:rPr>
        <w:t>, y gracias al éxito de la CdP, se pudo expandir</w:t>
      </w:r>
      <w:r w:rsidR="00DE4D1E" w:rsidRPr="00E70557">
        <w:rPr>
          <w:rFonts w:ascii="Arial" w:hAnsi="Arial" w:cs="Arial"/>
          <w:color w:val="000000"/>
          <w:sz w:val="24"/>
          <w:szCs w:val="24"/>
          <w:lang w:val="es-BO"/>
        </w:rPr>
        <w:t xml:space="preserve"> </w:t>
      </w:r>
      <w:r w:rsidR="00293BF6" w:rsidRPr="00E70557">
        <w:rPr>
          <w:rFonts w:ascii="Arial" w:hAnsi="Arial" w:cs="Arial"/>
          <w:color w:val="000000"/>
          <w:sz w:val="24"/>
          <w:szCs w:val="24"/>
          <w:lang w:val="es-BO"/>
        </w:rPr>
        <w:t xml:space="preserve">a </w:t>
      </w:r>
      <w:r w:rsidR="00DE4D1E" w:rsidRPr="00E70557">
        <w:rPr>
          <w:rFonts w:ascii="Arial" w:hAnsi="Arial" w:cs="Arial"/>
          <w:color w:val="000000"/>
          <w:sz w:val="24"/>
          <w:szCs w:val="24"/>
          <w:lang w:val="es-BO"/>
        </w:rPr>
        <w:t xml:space="preserve">la ciudad de Cochabamba con cinco instituciones </w:t>
      </w:r>
      <w:r w:rsidR="00293BF6" w:rsidRPr="00E70557">
        <w:rPr>
          <w:rFonts w:ascii="Arial" w:hAnsi="Arial" w:cs="Arial"/>
          <w:color w:val="000000"/>
          <w:sz w:val="24"/>
          <w:szCs w:val="24"/>
          <w:lang w:val="es-BO"/>
        </w:rPr>
        <w:t>aliadas</w:t>
      </w:r>
      <w:r w:rsidR="00E70557" w:rsidRPr="00E70557">
        <w:rPr>
          <w:rFonts w:ascii="Arial" w:hAnsi="Arial" w:cs="Arial"/>
          <w:color w:val="000000"/>
          <w:sz w:val="24"/>
          <w:szCs w:val="24"/>
          <w:lang w:val="es-BO"/>
        </w:rPr>
        <w:t xml:space="preserve">; asimismo, </w:t>
      </w:r>
      <w:r w:rsidR="00E70557" w:rsidRPr="00E70557">
        <w:rPr>
          <w:rFonts w:ascii="Arial" w:hAnsi="Arial" w:cs="Arial"/>
          <w:color w:val="000000"/>
          <w:sz w:val="24"/>
          <w:szCs w:val="24"/>
          <w:lang w:val="es-BO"/>
        </w:rPr>
        <w:t>surgió la necesidad de generar capacitaciones a través de la modalidad virtual, ya que las participantes cuentan con poca disponibilidad de tiempo, por su situación maternidad-cuidado-género-relaciones de poder.</w:t>
      </w:r>
    </w:p>
    <w:p w:rsidR="00DE4D1E" w:rsidRPr="00E70557" w:rsidRDefault="00DE4D1E" w:rsidP="00DE4D1E">
      <w:pPr>
        <w:pStyle w:val="Default"/>
        <w:jc w:val="both"/>
        <w:rPr>
          <w:lang w:val="es-ES"/>
        </w:rPr>
      </w:pPr>
    </w:p>
    <w:p w:rsidR="00293BF6" w:rsidRPr="00B30F64" w:rsidRDefault="00293BF6" w:rsidP="00DE4D1E">
      <w:pPr>
        <w:pStyle w:val="Default"/>
        <w:jc w:val="both"/>
        <w:rPr>
          <w:lang w:val="es-BO"/>
        </w:rPr>
      </w:pPr>
    </w:p>
    <w:p w:rsidR="00DE4D1E" w:rsidRPr="00B30F64" w:rsidRDefault="00DE4D1E" w:rsidP="00DE4D1E">
      <w:pPr>
        <w:pStyle w:val="Default"/>
        <w:jc w:val="center"/>
        <w:rPr>
          <w:b/>
          <w:lang w:val="es-BO"/>
        </w:rPr>
      </w:pPr>
      <w:r w:rsidRPr="00B30F64">
        <w:rPr>
          <w:b/>
          <w:lang w:val="es-BO"/>
        </w:rPr>
        <w:t>Línea de tiempo Comunidad de Práctica de Género y Energía</w:t>
      </w:r>
    </w:p>
    <w:p w:rsidR="00DE4D1E" w:rsidRPr="00B30F64" w:rsidRDefault="00DE4D1E" w:rsidP="00DE4D1E">
      <w:pPr>
        <w:pStyle w:val="Default"/>
        <w:ind w:left="1080"/>
        <w:rPr>
          <w:lang w:val="es-BO"/>
        </w:rPr>
      </w:pPr>
      <w:r w:rsidRPr="00B30F64">
        <w:rPr>
          <w:noProof/>
          <w:color w:val="auto"/>
          <w:lang w:val="es-BO"/>
        </w:rPr>
        <w:drawing>
          <wp:anchor distT="0" distB="0" distL="114300" distR="114300" simplePos="0" relativeHeight="251661312" behindDoc="0" locked="0" layoutInCell="1" allowOverlap="1" wp14:anchorId="49032FBA" wp14:editId="1A4AD627">
            <wp:simplePos x="0" y="0"/>
            <wp:positionH relativeFrom="column">
              <wp:posOffset>499596</wp:posOffset>
            </wp:positionH>
            <wp:positionV relativeFrom="paragraph">
              <wp:posOffset>85203</wp:posOffset>
            </wp:positionV>
            <wp:extent cx="4107815" cy="267081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ea de tiempo CdP GyEv.2.jpg"/>
                    <pic:cNvPicPr/>
                  </pic:nvPicPr>
                  <pic:blipFill rotWithShape="1">
                    <a:blip r:embed="rId8" cstate="print">
                      <a:extLst>
                        <a:ext uri="{28A0092B-C50C-407E-A947-70E740481C1C}">
                          <a14:useLocalDpi xmlns:a14="http://schemas.microsoft.com/office/drawing/2010/main" val="0"/>
                        </a:ext>
                      </a:extLst>
                    </a:blip>
                    <a:srcRect l="10101" t="6921" r="5827" b="22338"/>
                    <a:stretch/>
                  </pic:blipFill>
                  <pic:spPr bwMode="auto">
                    <a:xfrm>
                      <a:off x="0" y="0"/>
                      <a:ext cx="4107815" cy="26708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E4D1E" w:rsidRPr="00B30F64" w:rsidRDefault="00DE4D1E" w:rsidP="00DE4D1E">
      <w:pPr>
        <w:pStyle w:val="Default"/>
        <w:ind w:left="1080"/>
        <w:rPr>
          <w:lang w:val="es-BO"/>
        </w:rPr>
      </w:pPr>
    </w:p>
    <w:p w:rsidR="00DE4D1E" w:rsidRPr="00B30F64" w:rsidRDefault="00DE4D1E" w:rsidP="00DE4D1E">
      <w:pPr>
        <w:rPr>
          <w:rFonts w:ascii="Arial" w:hAnsi="Arial" w:cs="Arial"/>
        </w:rPr>
      </w:pPr>
    </w:p>
    <w:p w:rsidR="00DE4D1E" w:rsidRPr="00B30F64" w:rsidRDefault="00DE4D1E" w:rsidP="00DE4D1E">
      <w:pPr>
        <w:rPr>
          <w:rFonts w:ascii="Arial" w:hAnsi="Arial" w:cs="Arial"/>
        </w:rPr>
      </w:pPr>
    </w:p>
    <w:p w:rsidR="00DE4D1E" w:rsidRPr="00B30F64" w:rsidRDefault="00DE4D1E" w:rsidP="00DE4D1E">
      <w:pPr>
        <w:rPr>
          <w:rFonts w:ascii="Arial" w:hAnsi="Arial" w:cs="Arial"/>
        </w:rPr>
      </w:pPr>
    </w:p>
    <w:p w:rsidR="00DE4D1E" w:rsidRPr="00B30F64" w:rsidRDefault="00DE4D1E" w:rsidP="00DE4D1E">
      <w:pPr>
        <w:rPr>
          <w:rFonts w:ascii="Arial" w:hAnsi="Arial" w:cs="Arial"/>
        </w:rPr>
      </w:pPr>
    </w:p>
    <w:p w:rsidR="00DE4D1E" w:rsidRPr="00B30F64" w:rsidRDefault="00DE4D1E" w:rsidP="00DE4D1E">
      <w:pPr>
        <w:rPr>
          <w:rFonts w:ascii="Arial" w:hAnsi="Arial" w:cs="Arial"/>
        </w:rPr>
      </w:pPr>
    </w:p>
    <w:p w:rsidR="00DE4D1E" w:rsidRPr="00B30F64" w:rsidRDefault="00DE4D1E" w:rsidP="00DE4D1E">
      <w:pPr>
        <w:rPr>
          <w:rFonts w:ascii="Arial" w:hAnsi="Arial" w:cs="Arial"/>
        </w:rPr>
      </w:pPr>
    </w:p>
    <w:p w:rsidR="00DE4D1E" w:rsidRPr="00B30F64" w:rsidRDefault="00DE4D1E" w:rsidP="00DE4D1E">
      <w:pPr>
        <w:rPr>
          <w:rFonts w:ascii="Arial" w:hAnsi="Arial" w:cs="Arial"/>
        </w:rPr>
      </w:pPr>
    </w:p>
    <w:p w:rsidR="00293BF6" w:rsidRDefault="00293BF6" w:rsidP="00DE4D1E">
      <w:pPr>
        <w:rPr>
          <w:rFonts w:ascii="Arial" w:hAnsi="Arial" w:cs="Arial"/>
        </w:rPr>
      </w:pPr>
    </w:p>
    <w:p w:rsidR="00DE4D1E" w:rsidRDefault="00DE4D1E" w:rsidP="00293BF6">
      <w:pPr>
        <w:rPr>
          <w:rFonts w:ascii="Arial" w:hAnsi="Arial" w:cs="Arial"/>
        </w:rPr>
      </w:pPr>
    </w:p>
    <w:p w:rsidR="00293BF6" w:rsidRDefault="00293BF6" w:rsidP="00293BF6">
      <w:pPr>
        <w:rPr>
          <w:rFonts w:ascii="Arial" w:hAnsi="Arial" w:cs="Arial"/>
        </w:rPr>
      </w:pPr>
    </w:p>
    <w:p w:rsidR="00DE4D1E" w:rsidRDefault="00DE4D1E" w:rsidP="00DE4D1E">
      <w:pPr>
        <w:jc w:val="both"/>
        <w:rPr>
          <w:rFonts w:ascii="Arial" w:hAnsi="Arial" w:cs="Arial"/>
          <w:bCs/>
          <w:sz w:val="24"/>
          <w:szCs w:val="24"/>
        </w:rPr>
      </w:pPr>
      <w:r w:rsidRPr="00B30F64">
        <w:rPr>
          <w:rFonts w:ascii="Arial" w:hAnsi="Arial" w:cs="Arial"/>
          <w:bCs/>
          <w:sz w:val="24"/>
          <w:szCs w:val="24"/>
        </w:rPr>
        <w:lastRenderedPageBreak/>
        <w:t>E</w:t>
      </w:r>
      <w:r w:rsidR="00E70557">
        <w:rPr>
          <w:rFonts w:ascii="Arial" w:hAnsi="Arial" w:cs="Arial"/>
          <w:bCs/>
          <w:sz w:val="24"/>
          <w:szCs w:val="24"/>
        </w:rPr>
        <w:t xml:space="preserve">s así que gracias a </w:t>
      </w:r>
      <w:r w:rsidRPr="00B30F64">
        <w:rPr>
          <w:rFonts w:ascii="Arial" w:hAnsi="Arial" w:cs="Arial"/>
          <w:bCs/>
          <w:sz w:val="24"/>
          <w:szCs w:val="24"/>
        </w:rPr>
        <w:t xml:space="preserve">la articulación entre GIZ Bolivia, GIZ Brasil y la red sectorial </w:t>
      </w:r>
      <w:proofErr w:type="spellStart"/>
      <w:r w:rsidRPr="00B30F64">
        <w:rPr>
          <w:rFonts w:ascii="Arial" w:hAnsi="Arial" w:cs="Arial"/>
          <w:bCs/>
          <w:sz w:val="24"/>
          <w:szCs w:val="24"/>
        </w:rPr>
        <w:t>GADeR</w:t>
      </w:r>
      <w:proofErr w:type="spellEnd"/>
      <w:r w:rsidRPr="00B30F64">
        <w:rPr>
          <w:rFonts w:ascii="Arial" w:hAnsi="Arial" w:cs="Arial"/>
          <w:bCs/>
          <w:sz w:val="24"/>
          <w:szCs w:val="24"/>
        </w:rPr>
        <w:t xml:space="preserve">-ALC </w:t>
      </w:r>
      <w:r w:rsidR="00E70557">
        <w:rPr>
          <w:rFonts w:ascii="Arial" w:hAnsi="Arial" w:cs="Arial"/>
          <w:bCs/>
          <w:sz w:val="24"/>
          <w:szCs w:val="24"/>
        </w:rPr>
        <w:t>se creó el</w:t>
      </w:r>
      <w:r w:rsidRPr="00B30F64">
        <w:rPr>
          <w:rFonts w:ascii="Arial" w:hAnsi="Arial" w:cs="Arial"/>
          <w:bCs/>
          <w:sz w:val="24"/>
          <w:szCs w:val="24"/>
        </w:rPr>
        <w:t xml:space="preserve"> curso virtual “Women4Energy”, en la que participaron, tanto el personal de la Cooperación Alemana, así como representantes de 13 instituciones</w:t>
      </w:r>
      <w:r w:rsidR="00E70557">
        <w:rPr>
          <w:rFonts w:ascii="Arial" w:hAnsi="Arial" w:cs="Arial"/>
          <w:bCs/>
          <w:sz w:val="24"/>
          <w:szCs w:val="24"/>
        </w:rPr>
        <w:t>.</w:t>
      </w:r>
    </w:p>
    <w:p w:rsidR="00E45739" w:rsidRPr="00B30F64" w:rsidRDefault="00E45739" w:rsidP="00E45739">
      <w:pPr>
        <w:pStyle w:val="Default"/>
        <w:jc w:val="both"/>
        <w:rPr>
          <w:lang w:val="es-BO"/>
        </w:rPr>
      </w:pPr>
      <w:r w:rsidRPr="00B30F64">
        <w:rPr>
          <w:lang w:val="es-BO"/>
        </w:rPr>
        <w:t xml:space="preserve">El acceso y la permanencia en procesos de formación permantentes, capacitación y entrenamiento son determinantes para las mujeres que trabajan en el sector de tecnología e ingeniería, </w:t>
      </w:r>
      <w:r>
        <w:rPr>
          <w:lang w:val="es-BO"/>
        </w:rPr>
        <w:t xml:space="preserve">ya que pueden </w:t>
      </w:r>
      <w:r w:rsidRPr="00B30F64">
        <w:rPr>
          <w:lang w:val="es-BO"/>
        </w:rPr>
        <w:t xml:space="preserve">acceder a espacios de toma de decisiones. Sin embargo, su situación y condición de género las limita en su participación, </w:t>
      </w:r>
      <w:r>
        <w:rPr>
          <w:lang w:val="es-BO"/>
        </w:rPr>
        <w:t xml:space="preserve">puesto </w:t>
      </w:r>
      <w:r w:rsidRPr="00B30F64">
        <w:rPr>
          <w:lang w:val="es-BO"/>
        </w:rPr>
        <w:t>que los programas de fortalecimiento de capacidades son orientadas desde una visión masculina, en términos de gestión del tiempo individual.</w:t>
      </w:r>
    </w:p>
    <w:p w:rsidR="00DE4D1E" w:rsidRPr="00B30F64" w:rsidRDefault="00DE4D1E" w:rsidP="00E45739">
      <w:pPr>
        <w:pStyle w:val="Default"/>
        <w:jc w:val="both"/>
        <w:rPr>
          <w:bCs/>
          <w:lang w:val="es-BO"/>
        </w:rPr>
      </w:pPr>
    </w:p>
    <w:p w:rsidR="00DE4D1E" w:rsidRPr="00B30F64" w:rsidRDefault="00DE4D1E" w:rsidP="00DE4D1E">
      <w:pPr>
        <w:pStyle w:val="Default"/>
        <w:jc w:val="both"/>
        <w:rPr>
          <w:color w:val="auto"/>
          <w:lang w:val="es-BO"/>
        </w:rPr>
      </w:pPr>
      <w:r w:rsidRPr="00B30F64">
        <w:rPr>
          <w:bCs/>
          <w:lang w:val="es-BO"/>
        </w:rPr>
        <w:t xml:space="preserve">El compromiso por parte del personal </w:t>
      </w:r>
      <w:r w:rsidR="00E45739">
        <w:rPr>
          <w:bCs/>
          <w:lang w:val="es-BO"/>
        </w:rPr>
        <w:t>del Programa PEERR</w:t>
      </w:r>
      <w:r w:rsidRPr="00B30F64">
        <w:rPr>
          <w:bCs/>
          <w:lang w:val="es-BO"/>
        </w:rPr>
        <w:t xml:space="preserve"> y las instituciones vinculadas a la CdP, asumiendo roles, gestionando recursos, colaborando en la logística y participando como especialista, en principio, impulsa la continuidad de la CdP generando resultados que en el futuro motiven a la autogestión.</w:t>
      </w:r>
    </w:p>
    <w:p w:rsidR="0099536E" w:rsidRDefault="0099536E">
      <w:pPr>
        <w:jc w:val="right"/>
        <w:rPr>
          <w:rFonts w:ascii="Arial" w:hAnsi="Arial" w:cs="Arial"/>
        </w:rPr>
      </w:pPr>
    </w:p>
    <w:sectPr w:rsidR="0099536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4867" w:rsidRDefault="00DA4867" w:rsidP="00DE4D1E">
      <w:pPr>
        <w:spacing w:after="0" w:line="240" w:lineRule="auto"/>
      </w:pPr>
      <w:r>
        <w:separator/>
      </w:r>
    </w:p>
  </w:endnote>
  <w:endnote w:type="continuationSeparator" w:id="0">
    <w:p w:rsidR="00DA4867" w:rsidRDefault="00DA4867" w:rsidP="00DE4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4867" w:rsidRDefault="00DA4867" w:rsidP="00DE4D1E">
      <w:pPr>
        <w:spacing w:after="0" w:line="240" w:lineRule="auto"/>
      </w:pPr>
      <w:r>
        <w:separator/>
      </w:r>
    </w:p>
  </w:footnote>
  <w:footnote w:type="continuationSeparator" w:id="0">
    <w:p w:rsidR="00DA4867" w:rsidRDefault="00DA4867" w:rsidP="00DE4D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2C9F"/>
    <w:multiLevelType w:val="multilevel"/>
    <w:tmpl w:val="5EBA96D4"/>
    <w:lvl w:ilvl="0">
      <w:start w:val="1"/>
      <w:numFmt w:val="decimal"/>
      <w:lvlText w:val="%1"/>
      <w:lvlJc w:val="left"/>
      <w:pPr>
        <w:ind w:left="432" w:hanging="432"/>
      </w:pPr>
    </w:lvl>
    <w:lvl w:ilvl="1">
      <w:start w:val="1"/>
      <w:numFmt w:val="decimal"/>
      <w:lvlText w:val="%1.%2"/>
      <w:lvlJc w:val="left"/>
      <w:pPr>
        <w:ind w:left="695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173157C"/>
    <w:multiLevelType w:val="hybridMultilevel"/>
    <w:tmpl w:val="D37CEB7C"/>
    <w:lvl w:ilvl="0" w:tplc="7EB46114">
      <w:start w:val="1"/>
      <w:numFmt w:val="lowerLetter"/>
      <w:lvlText w:val="%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 w15:restartNumberingAfterBreak="0">
    <w:nsid w:val="28575C14"/>
    <w:multiLevelType w:val="multilevel"/>
    <w:tmpl w:val="6512E970"/>
    <w:lvl w:ilvl="0">
      <w:start w:val="1"/>
      <w:numFmt w:val="decimal"/>
      <w:pStyle w:val="TituloPEERR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9E13439"/>
    <w:multiLevelType w:val="hybridMultilevel"/>
    <w:tmpl w:val="4B624524"/>
    <w:lvl w:ilvl="0" w:tplc="C2C44A8A">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723E0ADF"/>
    <w:multiLevelType w:val="hybridMultilevel"/>
    <w:tmpl w:val="89A4C5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85C"/>
    <w:rsid w:val="00021202"/>
    <w:rsid w:val="00054B6B"/>
    <w:rsid w:val="000903B7"/>
    <w:rsid w:val="00261FA0"/>
    <w:rsid w:val="00275871"/>
    <w:rsid w:val="00293BF6"/>
    <w:rsid w:val="0029729E"/>
    <w:rsid w:val="002C0711"/>
    <w:rsid w:val="00310E70"/>
    <w:rsid w:val="00360422"/>
    <w:rsid w:val="003E214D"/>
    <w:rsid w:val="004667A2"/>
    <w:rsid w:val="00482A2B"/>
    <w:rsid w:val="00495323"/>
    <w:rsid w:val="004D77EF"/>
    <w:rsid w:val="00515268"/>
    <w:rsid w:val="005673AC"/>
    <w:rsid w:val="0059009B"/>
    <w:rsid w:val="005C3637"/>
    <w:rsid w:val="0064603A"/>
    <w:rsid w:val="006466E4"/>
    <w:rsid w:val="006C17CC"/>
    <w:rsid w:val="006D1D2F"/>
    <w:rsid w:val="006F2DF7"/>
    <w:rsid w:val="006F7652"/>
    <w:rsid w:val="00766D67"/>
    <w:rsid w:val="007D7536"/>
    <w:rsid w:val="00877573"/>
    <w:rsid w:val="00915D0A"/>
    <w:rsid w:val="009577E6"/>
    <w:rsid w:val="0099536E"/>
    <w:rsid w:val="00A160F9"/>
    <w:rsid w:val="00A44D43"/>
    <w:rsid w:val="00B02C87"/>
    <w:rsid w:val="00B2776B"/>
    <w:rsid w:val="00B30F64"/>
    <w:rsid w:val="00BB2F78"/>
    <w:rsid w:val="00CE0DEC"/>
    <w:rsid w:val="00CE0E0A"/>
    <w:rsid w:val="00D2392E"/>
    <w:rsid w:val="00D72944"/>
    <w:rsid w:val="00DA4867"/>
    <w:rsid w:val="00DA4AC9"/>
    <w:rsid w:val="00DE4D1E"/>
    <w:rsid w:val="00E16E53"/>
    <w:rsid w:val="00E204D8"/>
    <w:rsid w:val="00E45739"/>
    <w:rsid w:val="00E70557"/>
    <w:rsid w:val="00EC108C"/>
    <w:rsid w:val="00EC3373"/>
    <w:rsid w:val="00EE2595"/>
    <w:rsid w:val="00F24C44"/>
    <w:rsid w:val="00F50CBA"/>
    <w:rsid w:val="00FB278F"/>
    <w:rsid w:val="00FD7995"/>
    <w:rsid w:val="00FE18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D49E0"/>
  <w15:chartTrackingRefBased/>
  <w15:docId w15:val="{0D5DA7EC-0BAA-4D59-926D-C47AA0AA2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9577E6"/>
    <w:pPr>
      <w:keepNext/>
      <w:keepLines/>
      <w:spacing w:before="240" w:after="0" w:line="240" w:lineRule="auto"/>
      <w:outlineLvl w:val="0"/>
    </w:pPr>
    <w:rPr>
      <w:rFonts w:ascii="Arial" w:eastAsiaTheme="majorEastAsia" w:hAnsi="Arial" w:cstheme="majorBidi"/>
      <w:color w:val="000000" w:themeColor="text1"/>
      <w:szCs w:val="32"/>
    </w:rPr>
  </w:style>
  <w:style w:type="paragraph" w:styleId="Ttulo2">
    <w:name w:val="heading 2"/>
    <w:basedOn w:val="Normal"/>
    <w:next w:val="Normal"/>
    <w:link w:val="Ttulo2Car"/>
    <w:uiPriority w:val="9"/>
    <w:semiHidden/>
    <w:unhideWhenUsed/>
    <w:qFormat/>
    <w:rsid w:val="009577E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3">
    <w:name w:val="Estilo3"/>
    <w:basedOn w:val="Fuentedeprrafopredeter"/>
    <w:uiPriority w:val="1"/>
    <w:rsid w:val="00BB2F78"/>
    <w:rPr>
      <w:rFonts w:ascii="Arial" w:hAnsi="Arial"/>
      <w:b/>
      <w:sz w:val="20"/>
    </w:rPr>
  </w:style>
  <w:style w:type="paragraph" w:customStyle="1" w:styleId="TituloPEERR1">
    <w:name w:val="Titulo PEERR_1"/>
    <w:basedOn w:val="Ttulo1"/>
    <w:link w:val="TituloPEERR1Car"/>
    <w:qFormat/>
    <w:rsid w:val="009577E6"/>
    <w:pPr>
      <w:numPr>
        <w:numId w:val="2"/>
      </w:numPr>
      <w:spacing w:before="480"/>
    </w:pPr>
    <w:rPr>
      <w:b/>
      <w:bCs/>
      <w:color w:val="2D4F8E" w:themeColor="accent1" w:themeShade="B5"/>
      <w:lang w:val="es-ES_tradnl"/>
    </w:rPr>
  </w:style>
  <w:style w:type="character" w:customStyle="1" w:styleId="TituloPEERR1Car">
    <w:name w:val="Titulo PEERR_1 Car"/>
    <w:basedOn w:val="Ttulo1Car"/>
    <w:link w:val="TituloPEERR1"/>
    <w:rsid w:val="009577E6"/>
    <w:rPr>
      <w:rFonts w:ascii="Arial" w:eastAsiaTheme="majorEastAsia" w:hAnsi="Arial" w:cstheme="majorBidi"/>
      <w:b/>
      <w:bCs/>
      <w:color w:val="2D4F8E" w:themeColor="accent1" w:themeShade="B5"/>
      <w:szCs w:val="32"/>
      <w:lang w:val="es-ES_tradnl"/>
    </w:rPr>
  </w:style>
  <w:style w:type="character" w:customStyle="1" w:styleId="Ttulo1Car">
    <w:name w:val="Título 1 Car"/>
    <w:basedOn w:val="Fuentedeprrafopredeter"/>
    <w:link w:val="Ttulo1"/>
    <w:uiPriority w:val="9"/>
    <w:rsid w:val="009577E6"/>
    <w:rPr>
      <w:rFonts w:ascii="Arial" w:eastAsiaTheme="majorEastAsia" w:hAnsi="Arial" w:cstheme="majorBidi"/>
      <w:color w:val="000000" w:themeColor="text1"/>
      <w:szCs w:val="32"/>
    </w:rPr>
  </w:style>
  <w:style w:type="paragraph" w:customStyle="1" w:styleId="TituloPEERR2">
    <w:name w:val="Titulo PEERR_2"/>
    <w:basedOn w:val="Ttulo2"/>
    <w:link w:val="TituloPEERR2Car"/>
    <w:qFormat/>
    <w:rsid w:val="009577E6"/>
    <w:pPr>
      <w:spacing w:before="200" w:line="240" w:lineRule="auto"/>
    </w:pPr>
    <w:rPr>
      <w:rFonts w:ascii="Arial" w:hAnsi="Arial"/>
      <w:b/>
      <w:bCs/>
      <w:color w:val="4472C4" w:themeColor="accent1"/>
      <w:lang w:val="es-ES_tradnl"/>
    </w:rPr>
  </w:style>
  <w:style w:type="character" w:customStyle="1" w:styleId="TituloPEERR2Car">
    <w:name w:val="Titulo PEERR_2 Car"/>
    <w:basedOn w:val="Ttulo2Car"/>
    <w:link w:val="TituloPEERR2"/>
    <w:rsid w:val="009577E6"/>
    <w:rPr>
      <w:rFonts w:ascii="Arial" w:eastAsiaTheme="majorEastAsia" w:hAnsi="Arial" w:cstheme="majorBidi"/>
      <w:b/>
      <w:bCs/>
      <w:color w:val="4472C4" w:themeColor="accent1"/>
      <w:sz w:val="26"/>
      <w:szCs w:val="26"/>
      <w:lang w:val="es-ES_tradnl"/>
    </w:rPr>
  </w:style>
  <w:style w:type="character" w:customStyle="1" w:styleId="Ttulo2Car">
    <w:name w:val="Título 2 Car"/>
    <w:basedOn w:val="Fuentedeprrafopredeter"/>
    <w:link w:val="Ttulo2"/>
    <w:uiPriority w:val="9"/>
    <w:semiHidden/>
    <w:rsid w:val="009577E6"/>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6D1D2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5673AC"/>
    <w:rPr>
      <w:color w:val="0563C1" w:themeColor="hyperlink"/>
      <w:u w:val="single"/>
    </w:rPr>
  </w:style>
  <w:style w:type="character" w:styleId="Mencinsinresolver">
    <w:name w:val="Unresolved Mention"/>
    <w:basedOn w:val="Fuentedeprrafopredeter"/>
    <w:uiPriority w:val="99"/>
    <w:semiHidden/>
    <w:unhideWhenUsed/>
    <w:rsid w:val="005673AC"/>
    <w:rPr>
      <w:color w:val="605E5C"/>
      <w:shd w:val="clear" w:color="auto" w:fill="E1DFDD"/>
    </w:rPr>
  </w:style>
  <w:style w:type="paragraph" w:styleId="Prrafodelista">
    <w:name w:val="List Paragraph"/>
    <w:basedOn w:val="Normal"/>
    <w:uiPriority w:val="34"/>
    <w:qFormat/>
    <w:rsid w:val="0029729E"/>
    <w:pPr>
      <w:ind w:left="720"/>
      <w:contextualSpacing/>
    </w:pPr>
  </w:style>
  <w:style w:type="paragraph" w:styleId="Textodeglobo">
    <w:name w:val="Balloon Text"/>
    <w:basedOn w:val="Normal"/>
    <w:link w:val="TextodegloboCar"/>
    <w:uiPriority w:val="99"/>
    <w:semiHidden/>
    <w:unhideWhenUsed/>
    <w:rsid w:val="00FB278F"/>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B278F"/>
    <w:rPr>
      <w:rFonts w:ascii="Times New Roman" w:hAnsi="Times New Roman" w:cs="Times New Roman"/>
      <w:sz w:val="18"/>
      <w:szCs w:val="18"/>
    </w:rPr>
  </w:style>
  <w:style w:type="character" w:styleId="Hipervnculovisitado">
    <w:name w:val="FollowedHyperlink"/>
    <w:basedOn w:val="Fuentedeprrafopredeter"/>
    <w:uiPriority w:val="99"/>
    <w:semiHidden/>
    <w:unhideWhenUsed/>
    <w:rsid w:val="00FB278F"/>
    <w:rPr>
      <w:color w:val="954F72" w:themeColor="followedHyperlink"/>
      <w:u w:val="single"/>
    </w:rPr>
  </w:style>
  <w:style w:type="paragraph" w:customStyle="1" w:styleId="Default">
    <w:name w:val="Default"/>
    <w:rsid w:val="00DE4D1E"/>
    <w:pPr>
      <w:autoSpaceDE w:val="0"/>
      <w:autoSpaceDN w:val="0"/>
      <w:adjustRightInd w:val="0"/>
      <w:spacing w:after="0" w:line="240" w:lineRule="auto"/>
    </w:pPr>
    <w:rPr>
      <w:rFonts w:ascii="Arial" w:hAnsi="Arial" w:cs="Arial"/>
      <w:color w:val="000000"/>
      <w:sz w:val="24"/>
      <w:szCs w:val="24"/>
      <w:lang w:val="es-419"/>
    </w:rPr>
  </w:style>
  <w:style w:type="paragraph" w:styleId="Textonotapie">
    <w:name w:val="footnote text"/>
    <w:basedOn w:val="Normal"/>
    <w:link w:val="TextonotapieCar"/>
    <w:uiPriority w:val="99"/>
    <w:semiHidden/>
    <w:unhideWhenUsed/>
    <w:rsid w:val="00DE4D1E"/>
    <w:pPr>
      <w:spacing w:after="0" w:line="240" w:lineRule="auto"/>
    </w:pPr>
    <w:rPr>
      <w:sz w:val="20"/>
      <w:szCs w:val="20"/>
      <w:lang w:val="es-419"/>
    </w:rPr>
  </w:style>
  <w:style w:type="character" w:customStyle="1" w:styleId="TextonotapieCar">
    <w:name w:val="Texto nota pie Car"/>
    <w:basedOn w:val="Fuentedeprrafopredeter"/>
    <w:link w:val="Textonotapie"/>
    <w:uiPriority w:val="99"/>
    <w:semiHidden/>
    <w:rsid w:val="00DE4D1E"/>
    <w:rPr>
      <w:sz w:val="20"/>
      <w:szCs w:val="20"/>
      <w:lang w:val="es-419"/>
    </w:rPr>
  </w:style>
  <w:style w:type="character" w:styleId="Refdenotaalpie">
    <w:name w:val="footnote reference"/>
    <w:basedOn w:val="Fuentedeprrafopredeter"/>
    <w:uiPriority w:val="99"/>
    <w:semiHidden/>
    <w:unhideWhenUsed/>
    <w:rsid w:val="00DE4D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891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carlos.ormachea@ip-consul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2357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Loayza Ordonez, Roberto Arturo GIZ BO</dc:creator>
  <cp:keywords/>
  <dc:description/>
  <cp:lastModifiedBy>Microsoft Office User</cp:lastModifiedBy>
  <cp:revision>2</cp:revision>
  <dcterms:created xsi:type="dcterms:W3CDTF">2019-12-10T15:24:00Z</dcterms:created>
  <dcterms:modified xsi:type="dcterms:W3CDTF">2019-12-10T15:24:00Z</dcterms:modified>
</cp:coreProperties>
</file>